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F3" w:rsidRPr="00A439E7" w:rsidRDefault="00A064F3" w:rsidP="00A064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A439E7">
        <w:rPr>
          <w:rFonts w:ascii="Arial" w:hAnsi="Arial" w:cs="Arial"/>
          <w:b/>
          <w:sz w:val="22"/>
          <w:szCs w:val="22"/>
        </w:rPr>
        <w:t>FINANCE DIRECTOR</w:t>
      </w:r>
    </w:p>
    <w:p w:rsidR="00007BA7" w:rsidRPr="00A439E7" w:rsidRDefault="007C5769" w:rsidP="00A064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Town of Mount Olive </w:t>
      </w:r>
    </w:p>
    <w:p w:rsidR="00007BA7" w:rsidRPr="000E7F84" w:rsidRDefault="00007BA7" w:rsidP="00A064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jc w:val="center"/>
        <w:rPr>
          <w:rFonts w:ascii="Arial" w:hAnsi="Arial" w:cs="Arial"/>
          <w:sz w:val="22"/>
          <w:szCs w:val="22"/>
        </w:rPr>
      </w:pPr>
    </w:p>
    <w:p w:rsidR="00A064F3" w:rsidRPr="000E7F84" w:rsidRDefault="00A064F3" w:rsidP="00A064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="Arial" w:hAnsi="Arial" w:cs="Arial"/>
          <w:sz w:val="22"/>
          <w:szCs w:val="22"/>
        </w:rPr>
      </w:pPr>
    </w:p>
    <w:p w:rsidR="00A064F3" w:rsidRPr="000E7F84" w:rsidRDefault="00A064F3" w:rsidP="00A064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jc w:val="center"/>
        <w:rPr>
          <w:rFonts w:ascii="Arial" w:hAnsi="Arial" w:cs="Arial"/>
          <w:sz w:val="22"/>
          <w:szCs w:val="22"/>
          <w:u w:val="single"/>
        </w:rPr>
      </w:pPr>
      <w:r w:rsidRPr="000E7F84">
        <w:rPr>
          <w:rFonts w:ascii="Arial" w:hAnsi="Arial" w:cs="Arial"/>
          <w:sz w:val="22"/>
          <w:szCs w:val="22"/>
          <w:u w:val="single"/>
        </w:rPr>
        <w:t>General Statement of Duties</w:t>
      </w:r>
    </w:p>
    <w:p w:rsidR="00DE3D87" w:rsidRDefault="00A064F3" w:rsidP="00A064F3">
      <w:pPr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-360" w:right="-360"/>
        <w:jc w:val="both"/>
        <w:rPr>
          <w:rFonts w:ascii="Arial" w:hAnsi="Arial" w:cs="Arial"/>
          <w:spacing w:val="-3"/>
          <w:sz w:val="22"/>
          <w:szCs w:val="22"/>
        </w:rPr>
      </w:pPr>
      <w:r w:rsidRPr="000E7F84">
        <w:rPr>
          <w:rFonts w:ascii="Arial" w:hAnsi="Arial" w:cs="Arial"/>
          <w:spacing w:val="-3"/>
          <w:sz w:val="22"/>
          <w:szCs w:val="22"/>
        </w:rPr>
        <w:tab/>
      </w:r>
      <w:r w:rsidRPr="000E7F84">
        <w:rPr>
          <w:rFonts w:ascii="Arial" w:hAnsi="Arial" w:cs="Arial"/>
          <w:spacing w:val="-3"/>
          <w:sz w:val="22"/>
          <w:szCs w:val="22"/>
        </w:rPr>
        <w:tab/>
      </w:r>
    </w:p>
    <w:p w:rsidR="00A064F3" w:rsidRPr="000E7F84" w:rsidRDefault="00BA7DB1" w:rsidP="006A1A1D">
      <w:pPr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P</w:t>
      </w:r>
      <w:r w:rsidR="00A064F3" w:rsidRPr="000E7F84">
        <w:rPr>
          <w:rFonts w:ascii="Arial" w:hAnsi="Arial" w:cs="Arial"/>
          <w:spacing w:val="-3"/>
          <w:sz w:val="22"/>
          <w:szCs w:val="22"/>
        </w:rPr>
        <w:t xml:space="preserve">erforms complex professional and responsible managerial and administrative work in planning, organizing, and executing the financial activities of the </w:t>
      </w:r>
      <w:r w:rsidR="006A1A1D">
        <w:rPr>
          <w:rFonts w:ascii="Arial" w:hAnsi="Arial" w:cs="Arial"/>
          <w:spacing w:val="-3"/>
          <w:sz w:val="22"/>
          <w:szCs w:val="22"/>
        </w:rPr>
        <w:t>T</w:t>
      </w:r>
      <w:r w:rsidR="007C5769">
        <w:rPr>
          <w:rFonts w:ascii="Arial" w:hAnsi="Arial" w:cs="Arial"/>
          <w:spacing w:val="-3"/>
          <w:sz w:val="22"/>
          <w:szCs w:val="22"/>
        </w:rPr>
        <w:t xml:space="preserve">own of Mount Olive. </w:t>
      </w:r>
    </w:p>
    <w:p w:rsidR="00A064F3" w:rsidRPr="000E7F84" w:rsidRDefault="00A064F3" w:rsidP="00A064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-360" w:right="-360"/>
        <w:jc w:val="both"/>
        <w:rPr>
          <w:rFonts w:ascii="Arial" w:hAnsi="Arial" w:cs="Arial"/>
          <w:spacing w:val="-3"/>
          <w:sz w:val="22"/>
          <w:szCs w:val="22"/>
        </w:rPr>
      </w:pPr>
    </w:p>
    <w:p w:rsidR="00A064F3" w:rsidRPr="000E7F84" w:rsidRDefault="00A064F3" w:rsidP="00A064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-360" w:right="-360"/>
        <w:jc w:val="center"/>
        <w:rPr>
          <w:rFonts w:ascii="Arial" w:hAnsi="Arial" w:cs="Arial"/>
          <w:sz w:val="22"/>
          <w:szCs w:val="22"/>
          <w:u w:val="single"/>
        </w:rPr>
      </w:pPr>
      <w:r w:rsidRPr="000E7F84">
        <w:rPr>
          <w:rFonts w:ascii="Arial" w:hAnsi="Arial" w:cs="Arial"/>
          <w:sz w:val="22"/>
          <w:szCs w:val="22"/>
          <w:u w:val="single"/>
        </w:rPr>
        <w:t>Distinguishing Features of the Class</w:t>
      </w:r>
    </w:p>
    <w:p w:rsidR="00A064F3" w:rsidRDefault="00A064F3" w:rsidP="00A064F3">
      <w:pPr>
        <w:tabs>
          <w:tab w:val="left" w:pos="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-360" w:right="-360"/>
        <w:jc w:val="both"/>
        <w:rPr>
          <w:rFonts w:ascii="Arial" w:hAnsi="Arial" w:cs="Arial"/>
          <w:spacing w:val="-3"/>
          <w:sz w:val="22"/>
          <w:szCs w:val="22"/>
        </w:rPr>
      </w:pPr>
      <w:r w:rsidRPr="000E7F84">
        <w:rPr>
          <w:rFonts w:ascii="Arial" w:hAnsi="Arial" w:cs="Arial"/>
          <w:spacing w:val="-3"/>
          <w:sz w:val="22"/>
          <w:szCs w:val="22"/>
        </w:rPr>
        <w:tab/>
      </w:r>
      <w:r w:rsidRPr="000E7F84">
        <w:rPr>
          <w:rFonts w:ascii="Arial" w:hAnsi="Arial" w:cs="Arial"/>
          <w:spacing w:val="-3"/>
          <w:sz w:val="22"/>
          <w:szCs w:val="22"/>
        </w:rPr>
        <w:tab/>
      </w:r>
    </w:p>
    <w:p w:rsidR="00A064F3" w:rsidRPr="000E7F84" w:rsidRDefault="006A1A1D" w:rsidP="00BA7DB1">
      <w:pPr>
        <w:tabs>
          <w:tab w:val="left" w:pos="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hanging="9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="00A064F3" w:rsidRPr="000E7F84">
        <w:rPr>
          <w:rFonts w:ascii="Arial" w:hAnsi="Arial" w:cs="Arial"/>
          <w:spacing w:val="-3"/>
          <w:sz w:val="22"/>
          <w:szCs w:val="22"/>
        </w:rPr>
        <w:t xml:space="preserve">An employee in this class plans and administers the systems and processes for the receiving, disbursing, and accounting of revenues and expenditures for the </w:t>
      </w:r>
      <w:r w:rsidR="007C5769">
        <w:rPr>
          <w:rFonts w:ascii="Arial" w:hAnsi="Arial" w:cs="Arial"/>
          <w:spacing w:val="-3"/>
          <w:sz w:val="22"/>
          <w:szCs w:val="22"/>
        </w:rPr>
        <w:t>town</w:t>
      </w:r>
      <w:r w:rsidR="00A064F3" w:rsidRPr="000E7F84">
        <w:rPr>
          <w:rFonts w:ascii="Arial" w:hAnsi="Arial" w:cs="Arial"/>
          <w:spacing w:val="-3"/>
          <w:sz w:val="22"/>
          <w:szCs w:val="22"/>
        </w:rPr>
        <w:t>. Work involves supervision of the budget, accounting, collections, billing,</w:t>
      </w:r>
      <w:r w:rsidR="00414A23">
        <w:rPr>
          <w:rFonts w:ascii="Arial" w:hAnsi="Arial" w:cs="Arial"/>
          <w:spacing w:val="-3"/>
          <w:sz w:val="22"/>
          <w:szCs w:val="22"/>
        </w:rPr>
        <w:t xml:space="preserve"> purchasing, risk management, </w:t>
      </w:r>
      <w:r w:rsidR="00A064F3" w:rsidRPr="000E7F84">
        <w:rPr>
          <w:rFonts w:ascii="Arial" w:hAnsi="Arial" w:cs="Arial"/>
          <w:spacing w:val="-3"/>
          <w:sz w:val="22"/>
          <w:szCs w:val="22"/>
        </w:rPr>
        <w:t xml:space="preserve">cash investments. </w:t>
      </w:r>
      <w:r w:rsidR="00C32323">
        <w:rPr>
          <w:rFonts w:ascii="Arial" w:hAnsi="Arial" w:cs="Arial"/>
          <w:spacing w:val="-3"/>
          <w:sz w:val="22"/>
          <w:szCs w:val="22"/>
        </w:rPr>
        <w:t xml:space="preserve">Additional responsibilities include supervision of the water meter reading and utility billing and collections functions. </w:t>
      </w:r>
      <w:r w:rsidR="00A064F3">
        <w:rPr>
          <w:rFonts w:ascii="Arial" w:hAnsi="Arial" w:cs="Arial"/>
          <w:spacing w:val="-3"/>
          <w:sz w:val="22"/>
          <w:szCs w:val="22"/>
        </w:rPr>
        <w:t xml:space="preserve">Fiscal work includes supervising and participating in the </w:t>
      </w:r>
      <w:r w:rsidR="00A064F3" w:rsidRPr="000E7F84">
        <w:rPr>
          <w:rFonts w:ascii="Arial" w:hAnsi="Arial" w:cs="Arial"/>
          <w:spacing w:val="-3"/>
          <w:sz w:val="22"/>
          <w:szCs w:val="22"/>
        </w:rPr>
        <w:t>preparation and analysis of financial reports, investment of funds, and</w:t>
      </w:r>
      <w:r w:rsidR="00A064F3">
        <w:rPr>
          <w:rFonts w:ascii="Arial" w:hAnsi="Arial" w:cs="Arial"/>
          <w:spacing w:val="-3"/>
          <w:sz w:val="22"/>
          <w:szCs w:val="22"/>
        </w:rPr>
        <w:t xml:space="preserve"> forecasting and </w:t>
      </w:r>
      <w:r w:rsidR="00A064F3" w:rsidRPr="000E7F84">
        <w:rPr>
          <w:rFonts w:ascii="Arial" w:hAnsi="Arial" w:cs="Arial"/>
          <w:spacing w:val="-3"/>
          <w:sz w:val="22"/>
          <w:szCs w:val="22"/>
        </w:rPr>
        <w:t xml:space="preserve">posting of revenues. The employee must exercise considerable </w:t>
      </w:r>
      <w:r w:rsidR="00414A23" w:rsidRPr="000E7F84">
        <w:rPr>
          <w:rFonts w:ascii="Arial" w:hAnsi="Arial" w:cs="Arial"/>
          <w:spacing w:val="-3"/>
          <w:sz w:val="22"/>
          <w:szCs w:val="22"/>
        </w:rPr>
        <w:t xml:space="preserve">independent </w:t>
      </w:r>
      <w:r w:rsidR="00414A23">
        <w:rPr>
          <w:rFonts w:ascii="Arial" w:hAnsi="Arial" w:cs="Arial"/>
          <w:spacing w:val="-3"/>
          <w:sz w:val="22"/>
          <w:szCs w:val="22"/>
        </w:rPr>
        <w:t>judgment</w:t>
      </w:r>
      <w:r w:rsidR="00A064F3" w:rsidRPr="000E7F84">
        <w:rPr>
          <w:rFonts w:ascii="Arial" w:hAnsi="Arial" w:cs="Arial"/>
          <w:spacing w:val="-3"/>
          <w:sz w:val="22"/>
          <w:szCs w:val="22"/>
        </w:rPr>
        <w:t xml:space="preserve"> and initiative in planning and directing the fiscal control system. </w:t>
      </w:r>
      <w:r w:rsidR="00502182" w:rsidRPr="000E7F84">
        <w:rPr>
          <w:rFonts w:ascii="Arial" w:hAnsi="Arial" w:cs="Arial"/>
          <w:spacing w:val="-3"/>
          <w:sz w:val="22"/>
          <w:szCs w:val="22"/>
        </w:rPr>
        <w:t xml:space="preserve">Work is performed in accordance with established </w:t>
      </w:r>
      <w:r w:rsidR="007C5769">
        <w:rPr>
          <w:rFonts w:ascii="Arial" w:hAnsi="Arial" w:cs="Arial"/>
          <w:spacing w:val="-3"/>
          <w:sz w:val="22"/>
          <w:szCs w:val="22"/>
        </w:rPr>
        <w:t>town</w:t>
      </w:r>
      <w:r w:rsidR="00502182" w:rsidRPr="000E7F84">
        <w:rPr>
          <w:rFonts w:ascii="Arial" w:hAnsi="Arial" w:cs="Arial"/>
          <w:spacing w:val="-3"/>
          <w:sz w:val="22"/>
          <w:szCs w:val="22"/>
        </w:rPr>
        <w:t xml:space="preserve"> finance procedures, local ordinances</w:t>
      </w:r>
      <w:r w:rsidR="00502182">
        <w:rPr>
          <w:rFonts w:ascii="Arial" w:hAnsi="Arial" w:cs="Arial"/>
          <w:spacing w:val="-3"/>
          <w:sz w:val="22"/>
          <w:szCs w:val="22"/>
        </w:rPr>
        <w:t xml:space="preserve">, </w:t>
      </w:r>
      <w:r w:rsidR="00502182" w:rsidRPr="000E7F84">
        <w:rPr>
          <w:rFonts w:ascii="Arial" w:hAnsi="Arial" w:cs="Arial"/>
          <w:spacing w:val="-3"/>
          <w:sz w:val="22"/>
          <w:szCs w:val="22"/>
        </w:rPr>
        <w:t>North Carolina General Statutes</w:t>
      </w:r>
      <w:r w:rsidR="00502182">
        <w:rPr>
          <w:rFonts w:ascii="Arial" w:hAnsi="Arial" w:cs="Arial"/>
          <w:spacing w:val="-3"/>
          <w:sz w:val="22"/>
          <w:szCs w:val="22"/>
        </w:rPr>
        <w:t xml:space="preserve"> and </w:t>
      </w:r>
      <w:r w:rsidR="00502182" w:rsidRPr="00792287">
        <w:rPr>
          <w:rFonts w:ascii="Arial" w:hAnsi="Arial" w:cs="Arial"/>
          <w:sz w:val="22"/>
          <w:szCs w:val="22"/>
        </w:rPr>
        <w:t xml:space="preserve">Governmental Accounting Standards </w:t>
      </w:r>
      <w:r w:rsidR="00502182">
        <w:rPr>
          <w:rFonts w:ascii="Arial" w:hAnsi="Arial" w:cs="Arial"/>
          <w:sz w:val="22"/>
          <w:szCs w:val="22"/>
        </w:rPr>
        <w:t>B</w:t>
      </w:r>
      <w:r w:rsidR="00502182" w:rsidRPr="00792287">
        <w:rPr>
          <w:rFonts w:ascii="Arial" w:hAnsi="Arial" w:cs="Arial"/>
          <w:sz w:val="22"/>
          <w:szCs w:val="22"/>
        </w:rPr>
        <w:t>oard (GASB) pronouncements</w:t>
      </w:r>
      <w:r w:rsidR="00502182" w:rsidRPr="000E7F84">
        <w:rPr>
          <w:rFonts w:ascii="Arial" w:hAnsi="Arial" w:cs="Arial"/>
          <w:spacing w:val="-3"/>
          <w:sz w:val="22"/>
          <w:szCs w:val="22"/>
        </w:rPr>
        <w:t xml:space="preserve"> governing the responsibilities of local government fiscal operations.</w:t>
      </w:r>
      <w:r w:rsidR="00A064F3" w:rsidRPr="000E7F84">
        <w:rPr>
          <w:rFonts w:ascii="Arial" w:hAnsi="Arial" w:cs="Arial"/>
          <w:spacing w:val="-3"/>
          <w:sz w:val="22"/>
          <w:szCs w:val="22"/>
        </w:rPr>
        <w:t xml:space="preserve"> </w:t>
      </w:r>
      <w:r w:rsidR="007C5769" w:rsidRPr="006A1A1D">
        <w:rPr>
          <w:rFonts w:ascii="Arial" w:hAnsi="Arial" w:cs="Arial"/>
          <w:spacing w:val="-3"/>
          <w:sz w:val="22"/>
          <w:szCs w:val="22"/>
        </w:rPr>
        <w:t xml:space="preserve">The Finance Director reports to the </w:t>
      </w:r>
      <w:r w:rsidRPr="006A1A1D">
        <w:rPr>
          <w:rFonts w:ascii="Arial" w:hAnsi="Arial" w:cs="Arial"/>
          <w:spacing w:val="-3"/>
          <w:sz w:val="22"/>
          <w:szCs w:val="22"/>
        </w:rPr>
        <w:t xml:space="preserve">Town Manager </w:t>
      </w:r>
      <w:r w:rsidR="00A064F3" w:rsidRPr="006A1A1D">
        <w:rPr>
          <w:rFonts w:ascii="Arial" w:hAnsi="Arial" w:cs="Arial"/>
          <w:spacing w:val="-3"/>
          <w:sz w:val="22"/>
          <w:szCs w:val="22"/>
        </w:rPr>
        <w:t xml:space="preserve">and is evaluated through conferences, reports, </w:t>
      </w:r>
      <w:r w:rsidR="00184496" w:rsidRPr="006A1A1D">
        <w:rPr>
          <w:rFonts w:ascii="Arial" w:hAnsi="Arial" w:cs="Arial"/>
          <w:spacing w:val="-3"/>
          <w:sz w:val="22"/>
          <w:szCs w:val="22"/>
        </w:rPr>
        <w:t xml:space="preserve">annual evaluations </w:t>
      </w:r>
      <w:r w:rsidR="00A064F3" w:rsidRPr="006A1A1D">
        <w:rPr>
          <w:rFonts w:ascii="Arial" w:hAnsi="Arial" w:cs="Arial"/>
          <w:spacing w:val="-3"/>
          <w:sz w:val="22"/>
          <w:szCs w:val="22"/>
        </w:rPr>
        <w:t>and an independent audit of financial records.</w:t>
      </w:r>
      <w:r w:rsidR="007C5769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A064F3" w:rsidRPr="000E7F84" w:rsidRDefault="00A064F3" w:rsidP="00A064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-360" w:right="-360"/>
        <w:jc w:val="center"/>
        <w:rPr>
          <w:rFonts w:ascii="Arial" w:hAnsi="Arial" w:cs="Arial"/>
          <w:sz w:val="22"/>
          <w:szCs w:val="22"/>
          <w:u w:val="single"/>
        </w:rPr>
      </w:pPr>
    </w:p>
    <w:p w:rsidR="00A064F3" w:rsidRPr="000E7F84" w:rsidRDefault="00A064F3" w:rsidP="00A064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-360" w:right="-360"/>
        <w:jc w:val="center"/>
        <w:rPr>
          <w:rFonts w:ascii="Arial" w:hAnsi="Arial" w:cs="Arial"/>
          <w:sz w:val="22"/>
          <w:szCs w:val="22"/>
          <w:u w:val="single"/>
        </w:rPr>
      </w:pPr>
      <w:r w:rsidRPr="000E7F84">
        <w:rPr>
          <w:rFonts w:ascii="Arial" w:hAnsi="Arial" w:cs="Arial"/>
          <w:sz w:val="22"/>
          <w:szCs w:val="22"/>
          <w:u w:val="single"/>
        </w:rPr>
        <w:t>Duties and Responsibilities</w:t>
      </w:r>
    </w:p>
    <w:p w:rsidR="00A064F3" w:rsidRPr="000E7F84" w:rsidRDefault="00A064F3" w:rsidP="00A064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-360" w:right="-360"/>
        <w:rPr>
          <w:rFonts w:ascii="Arial" w:hAnsi="Arial" w:cs="Arial"/>
          <w:sz w:val="22"/>
          <w:szCs w:val="22"/>
        </w:rPr>
      </w:pPr>
    </w:p>
    <w:p w:rsidR="00A064F3" w:rsidRPr="00BA7DB1" w:rsidRDefault="00A064F3" w:rsidP="00BA7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  <w:r w:rsidRPr="00BA7DB1">
        <w:rPr>
          <w:rFonts w:ascii="Arial" w:hAnsi="Arial" w:cs="Arial"/>
          <w:b/>
          <w:sz w:val="22"/>
          <w:szCs w:val="22"/>
          <w:u w:val="single"/>
        </w:rPr>
        <w:t>Essential Duties and Tasks</w:t>
      </w:r>
    </w:p>
    <w:p w:rsidR="00A064F3" w:rsidRDefault="00A064F3" w:rsidP="00BA7DB1">
      <w:pPr>
        <w:numPr>
          <w:ilvl w:val="0"/>
          <w:numId w:val="1"/>
        </w:numPr>
        <w:tabs>
          <w:tab w:val="left" w:pos="0"/>
          <w:tab w:val="left" w:pos="18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0E7F84">
        <w:rPr>
          <w:rFonts w:ascii="Arial" w:hAnsi="Arial" w:cs="Arial"/>
          <w:spacing w:val="-3"/>
          <w:sz w:val="22"/>
          <w:szCs w:val="22"/>
        </w:rPr>
        <w:t xml:space="preserve">Plans, organizes, and supervises the operations of the Finance Department, including disbursement and accounting of </w:t>
      </w:r>
      <w:r w:rsidR="00FF0644">
        <w:rPr>
          <w:rFonts w:ascii="Arial" w:hAnsi="Arial" w:cs="Arial"/>
          <w:spacing w:val="-3"/>
          <w:sz w:val="22"/>
          <w:szCs w:val="22"/>
        </w:rPr>
        <w:t>town</w:t>
      </w:r>
      <w:r w:rsidRPr="000E7F84">
        <w:rPr>
          <w:rFonts w:ascii="Arial" w:hAnsi="Arial" w:cs="Arial"/>
          <w:spacing w:val="-3"/>
          <w:sz w:val="22"/>
          <w:szCs w:val="22"/>
        </w:rPr>
        <w:t xml:space="preserve"> funds and preparation of monthly, quarterly and annual reports.</w:t>
      </w:r>
    </w:p>
    <w:p w:rsidR="00A064F3" w:rsidRPr="005C27AC" w:rsidRDefault="00A064F3" w:rsidP="00546130">
      <w:pPr>
        <w:numPr>
          <w:ilvl w:val="0"/>
          <w:numId w:val="1"/>
        </w:numPr>
        <w:tabs>
          <w:tab w:val="left" w:pos="0"/>
          <w:tab w:val="left" w:pos="18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5C27AC">
        <w:rPr>
          <w:rFonts w:ascii="Arial" w:hAnsi="Arial" w:cs="Arial"/>
          <w:spacing w:val="-3"/>
          <w:sz w:val="22"/>
          <w:szCs w:val="22"/>
        </w:rPr>
        <w:t>Supervises a staff of technicians and professionals</w:t>
      </w:r>
      <w:r w:rsidR="00C32323" w:rsidRPr="005C27AC">
        <w:rPr>
          <w:rFonts w:ascii="Arial" w:hAnsi="Arial" w:cs="Arial"/>
          <w:spacing w:val="-3"/>
          <w:sz w:val="22"/>
          <w:szCs w:val="22"/>
        </w:rPr>
        <w:t xml:space="preserve"> as well as utility maintenance employees</w:t>
      </w:r>
      <w:r w:rsidRPr="005C27AC">
        <w:rPr>
          <w:rFonts w:ascii="Arial" w:hAnsi="Arial" w:cs="Arial"/>
          <w:spacing w:val="-3"/>
          <w:sz w:val="22"/>
          <w:szCs w:val="22"/>
        </w:rPr>
        <w:t xml:space="preserve">; Assists the </w:t>
      </w:r>
      <w:r w:rsidR="006A1A1D" w:rsidRPr="005C27AC">
        <w:rPr>
          <w:rFonts w:ascii="Arial" w:hAnsi="Arial" w:cs="Arial"/>
          <w:spacing w:val="-3"/>
          <w:sz w:val="22"/>
          <w:szCs w:val="22"/>
        </w:rPr>
        <w:t>T</w:t>
      </w:r>
      <w:r w:rsidR="00FF0644" w:rsidRPr="005C27AC">
        <w:rPr>
          <w:rFonts w:ascii="Arial" w:hAnsi="Arial" w:cs="Arial"/>
          <w:spacing w:val="-3"/>
          <w:sz w:val="22"/>
          <w:szCs w:val="22"/>
        </w:rPr>
        <w:t>own</w:t>
      </w:r>
      <w:r w:rsidRPr="005C27AC">
        <w:rPr>
          <w:rFonts w:ascii="Arial" w:hAnsi="Arial" w:cs="Arial"/>
          <w:spacing w:val="-3"/>
          <w:sz w:val="22"/>
          <w:szCs w:val="22"/>
        </w:rPr>
        <w:t xml:space="preserve"> Manager with a variety of tasks in projecting, developing, and working with the annual budget process.</w:t>
      </w:r>
    </w:p>
    <w:p w:rsidR="00A064F3" w:rsidRDefault="00A064F3" w:rsidP="00BA7DB1">
      <w:pPr>
        <w:numPr>
          <w:ilvl w:val="0"/>
          <w:numId w:val="1"/>
        </w:numPr>
        <w:tabs>
          <w:tab w:val="left" w:pos="0"/>
          <w:tab w:val="left" w:pos="18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0E7F84">
        <w:rPr>
          <w:rFonts w:ascii="Arial" w:hAnsi="Arial" w:cs="Arial"/>
          <w:spacing w:val="-3"/>
          <w:sz w:val="22"/>
          <w:szCs w:val="22"/>
        </w:rPr>
        <w:t xml:space="preserve">Coordinates with </w:t>
      </w:r>
      <w:r>
        <w:rPr>
          <w:rFonts w:ascii="Arial" w:hAnsi="Arial" w:cs="Arial"/>
          <w:spacing w:val="-3"/>
          <w:sz w:val="22"/>
          <w:szCs w:val="22"/>
        </w:rPr>
        <w:t xml:space="preserve">the </w:t>
      </w:r>
      <w:r w:rsidR="00FF0644">
        <w:rPr>
          <w:rFonts w:ascii="Arial" w:hAnsi="Arial" w:cs="Arial"/>
          <w:spacing w:val="-3"/>
          <w:sz w:val="22"/>
          <w:szCs w:val="22"/>
        </w:rPr>
        <w:t>town</w:t>
      </w:r>
      <w:r>
        <w:rPr>
          <w:rFonts w:ascii="Arial" w:hAnsi="Arial" w:cs="Arial"/>
          <w:spacing w:val="-3"/>
          <w:sz w:val="22"/>
          <w:szCs w:val="22"/>
        </w:rPr>
        <w:t xml:space="preserve"> Manager</w:t>
      </w:r>
      <w:r w:rsidRPr="000E7F84">
        <w:rPr>
          <w:rFonts w:ascii="Arial" w:hAnsi="Arial" w:cs="Arial"/>
          <w:spacing w:val="-3"/>
          <w:sz w:val="22"/>
          <w:szCs w:val="22"/>
        </w:rPr>
        <w:t xml:space="preserve"> </w:t>
      </w:r>
      <w:r w:rsidR="007532D8">
        <w:rPr>
          <w:rFonts w:ascii="Arial" w:hAnsi="Arial" w:cs="Arial"/>
          <w:spacing w:val="-3"/>
          <w:sz w:val="22"/>
          <w:szCs w:val="22"/>
        </w:rPr>
        <w:t xml:space="preserve">in </w:t>
      </w:r>
      <w:r>
        <w:rPr>
          <w:rFonts w:ascii="Arial" w:hAnsi="Arial" w:cs="Arial"/>
          <w:spacing w:val="-3"/>
          <w:sz w:val="22"/>
          <w:szCs w:val="22"/>
        </w:rPr>
        <w:t xml:space="preserve">the development of the </w:t>
      </w:r>
      <w:r w:rsidRPr="000E7F84">
        <w:rPr>
          <w:rFonts w:ascii="Arial" w:hAnsi="Arial" w:cs="Arial"/>
          <w:spacing w:val="-3"/>
          <w:sz w:val="22"/>
          <w:szCs w:val="22"/>
        </w:rPr>
        <w:t>annual budget</w:t>
      </w:r>
      <w:r>
        <w:rPr>
          <w:rFonts w:ascii="Arial" w:hAnsi="Arial" w:cs="Arial"/>
          <w:spacing w:val="-3"/>
          <w:sz w:val="22"/>
          <w:szCs w:val="22"/>
        </w:rPr>
        <w:t xml:space="preserve">; </w:t>
      </w:r>
      <w:r w:rsidRPr="000E7F84">
        <w:rPr>
          <w:rFonts w:ascii="Arial" w:hAnsi="Arial" w:cs="Arial"/>
          <w:spacing w:val="-3"/>
          <w:sz w:val="22"/>
          <w:szCs w:val="22"/>
        </w:rPr>
        <w:t xml:space="preserve">reviews departmental budget requests for accuracy and justification of resource allocation and expenditures; works with the Manager in directing the formation of </w:t>
      </w:r>
      <w:r w:rsidR="00FF0644">
        <w:rPr>
          <w:rFonts w:ascii="Arial" w:hAnsi="Arial" w:cs="Arial"/>
          <w:spacing w:val="-3"/>
          <w:sz w:val="22"/>
          <w:szCs w:val="22"/>
        </w:rPr>
        <w:t>town</w:t>
      </w:r>
      <w:r w:rsidRPr="000E7F84">
        <w:rPr>
          <w:rFonts w:ascii="Arial" w:hAnsi="Arial" w:cs="Arial"/>
          <w:spacing w:val="-3"/>
          <w:sz w:val="22"/>
          <w:szCs w:val="22"/>
        </w:rPr>
        <w:t xml:space="preserve"> financial policies and in the final preparation of the budget.</w:t>
      </w:r>
    </w:p>
    <w:p w:rsidR="00A064F3" w:rsidRDefault="00A064F3" w:rsidP="00BA7DB1">
      <w:pPr>
        <w:numPr>
          <w:ilvl w:val="0"/>
          <w:numId w:val="1"/>
        </w:numPr>
        <w:tabs>
          <w:tab w:val="left" w:pos="0"/>
          <w:tab w:val="left" w:pos="18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Determines revenue projections based on expected expenditures and projected revenues.</w:t>
      </w:r>
    </w:p>
    <w:p w:rsidR="00A064F3" w:rsidRDefault="00C32323" w:rsidP="00BA7DB1">
      <w:pPr>
        <w:numPr>
          <w:ilvl w:val="0"/>
          <w:numId w:val="1"/>
        </w:numPr>
        <w:tabs>
          <w:tab w:val="left" w:pos="0"/>
          <w:tab w:val="left" w:pos="18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Supervises or participates in the preparation of</w:t>
      </w:r>
      <w:r w:rsidR="00A064F3" w:rsidRPr="000E7F84">
        <w:rPr>
          <w:rFonts w:ascii="Arial" w:hAnsi="Arial" w:cs="Arial"/>
          <w:spacing w:val="-3"/>
          <w:sz w:val="22"/>
          <w:szCs w:val="22"/>
        </w:rPr>
        <w:t xml:space="preserve"> a variety of fiscal and related accounting reports</w:t>
      </w:r>
      <w:r w:rsidR="00A064F3">
        <w:rPr>
          <w:rFonts w:ascii="Arial" w:hAnsi="Arial" w:cs="Arial"/>
          <w:spacing w:val="-3"/>
          <w:sz w:val="22"/>
          <w:szCs w:val="22"/>
        </w:rPr>
        <w:t xml:space="preserve"> </w:t>
      </w:r>
      <w:r w:rsidR="00A064F3" w:rsidRPr="000E7F84">
        <w:rPr>
          <w:rFonts w:ascii="Arial" w:hAnsi="Arial" w:cs="Arial"/>
          <w:spacing w:val="-3"/>
          <w:sz w:val="22"/>
          <w:szCs w:val="22"/>
        </w:rPr>
        <w:t>and records and files with appropriate governmental agencies, boards, or commissions.</w:t>
      </w:r>
    </w:p>
    <w:p w:rsidR="00A064F3" w:rsidRPr="000E7F84" w:rsidRDefault="00C32323" w:rsidP="00BA7DB1">
      <w:pPr>
        <w:numPr>
          <w:ilvl w:val="0"/>
          <w:numId w:val="1"/>
        </w:numPr>
        <w:tabs>
          <w:tab w:val="left" w:pos="0"/>
          <w:tab w:val="left" w:pos="18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Coordinates </w:t>
      </w:r>
      <w:r w:rsidR="00A064F3">
        <w:rPr>
          <w:rFonts w:ascii="Arial" w:hAnsi="Arial" w:cs="Arial"/>
          <w:spacing w:val="-3"/>
          <w:sz w:val="22"/>
          <w:szCs w:val="22"/>
        </w:rPr>
        <w:t xml:space="preserve">the preparation of the Comprehensive Annual Financial Report; researches data and </w:t>
      </w:r>
      <w:r w:rsidR="00D304EC">
        <w:rPr>
          <w:rFonts w:ascii="Arial" w:hAnsi="Arial" w:cs="Arial"/>
          <w:spacing w:val="-3"/>
          <w:sz w:val="22"/>
          <w:szCs w:val="22"/>
        </w:rPr>
        <w:t xml:space="preserve">prepares </w:t>
      </w:r>
      <w:r w:rsidR="009E7B4B">
        <w:rPr>
          <w:rFonts w:ascii="Arial" w:hAnsi="Arial" w:cs="Arial"/>
          <w:spacing w:val="-3"/>
          <w:sz w:val="22"/>
          <w:szCs w:val="22"/>
        </w:rPr>
        <w:t xml:space="preserve">letter of transmittal, Management Discussion and Analysis (MD&amp;A), and statistical sections of the </w:t>
      </w:r>
      <w:r w:rsidR="00D304EC">
        <w:rPr>
          <w:rFonts w:ascii="Arial" w:hAnsi="Arial" w:cs="Arial"/>
          <w:spacing w:val="-3"/>
          <w:sz w:val="22"/>
          <w:szCs w:val="22"/>
        </w:rPr>
        <w:t>CAFR.</w:t>
      </w:r>
      <w:r w:rsidR="009E7B4B">
        <w:rPr>
          <w:rFonts w:ascii="Arial" w:hAnsi="Arial" w:cs="Arial"/>
          <w:spacing w:val="-3"/>
          <w:sz w:val="22"/>
          <w:szCs w:val="22"/>
        </w:rPr>
        <w:t xml:space="preserve"> Assists auditor in preparing the financial notes.</w:t>
      </w:r>
    </w:p>
    <w:p w:rsidR="00A064F3" w:rsidRPr="000E7F84" w:rsidRDefault="00A064F3" w:rsidP="00BA7DB1">
      <w:pPr>
        <w:numPr>
          <w:ilvl w:val="0"/>
          <w:numId w:val="1"/>
        </w:numPr>
        <w:tabs>
          <w:tab w:val="left" w:pos="0"/>
          <w:tab w:val="left" w:pos="18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0E7F84">
        <w:rPr>
          <w:rFonts w:ascii="Arial" w:hAnsi="Arial" w:cs="Arial"/>
          <w:spacing w:val="-3"/>
          <w:sz w:val="22"/>
          <w:szCs w:val="22"/>
        </w:rPr>
        <w:t>Manages the receipt and investment of all revenues</w:t>
      </w:r>
      <w:r>
        <w:rPr>
          <w:rFonts w:ascii="Arial" w:hAnsi="Arial" w:cs="Arial"/>
          <w:spacing w:val="-3"/>
          <w:sz w:val="22"/>
          <w:szCs w:val="22"/>
        </w:rPr>
        <w:t>; directs and supervises debt management; determines the amount of money required for debt service and secures financing; ensures that investment of idle funds comply with North Carolina General Statutes governing investments and that transfers are made in a timely manner.</w:t>
      </w:r>
    </w:p>
    <w:p w:rsidR="00A064F3" w:rsidRPr="000E7F84" w:rsidRDefault="00A064F3" w:rsidP="00BA7DB1">
      <w:pPr>
        <w:numPr>
          <w:ilvl w:val="0"/>
          <w:numId w:val="1"/>
        </w:numPr>
        <w:tabs>
          <w:tab w:val="left" w:pos="0"/>
          <w:tab w:val="left" w:pos="18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0E7F84">
        <w:rPr>
          <w:rFonts w:ascii="Arial" w:hAnsi="Arial" w:cs="Arial"/>
          <w:spacing w:val="-3"/>
          <w:sz w:val="22"/>
          <w:szCs w:val="22"/>
        </w:rPr>
        <w:t>Reviews and monitors on-going administration of budget, accounting and billing processes; reviews budget systems and develops methods for improvement.</w:t>
      </w:r>
    </w:p>
    <w:p w:rsidR="00A064F3" w:rsidRDefault="00A064F3" w:rsidP="00A439E7">
      <w:pPr>
        <w:numPr>
          <w:ilvl w:val="0"/>
          <w:numId w:val="1"/>
        </w:numPr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0E7F84">
        <w:rPr>
          <w:rFonts w:ascii="Arial" w:hAnsi="Arial" w:cs="Arial"/>
          <w:spacing w:val="-3"/>
          <w:sz w:val="22"/>
          <w:szCs w:val="22"/>
        </w:rPr>
        <w:t xml:space="preserve">Assists the auditors during the annual audit of the </w:t>
      </w:r>
      <w:r w:rsidR="00FF0644">
        <w:rPr>
          <w:rFonts w:ascii="Arial" w:hAnsi="Arial" w:cs="Arial"/>
          <w:spacing w:val="-3"/>
          <w:sz w:val="22"/>
          <w:szCs w:val="22"/>
        </w:rPr>
        <w:t>town</w:t>
      </w:r>
      <w:r w:rsidRPr="000E7F84">
        <w:rPr>
          <w:rFonts w:ascii="Arial" w:hAnsi="Arial" w:cs="Arial"/>
          <w:spacing w:val="-3"/>
          <w:sz w:val="22"/>
          <w:szCs w:val="22"/>
        </w:rPr>
        <w:t xml:space="preserve"> financial records; </w:t>
      </w:r>
      <w:r>
        <w:rPr>
          <w:rFonts w:ascii="Arial" w:hAnsi="Arial" w:cs="Arial"/>
          <w:spacing w:val="-3"/>
          <w:sz w:val="22"/>
          <w:szCs w:val="22"/>
        </w:rPr>
        <w:t xml:space="preserve">reviews audit findings and </w:t>
      </w:r>
      <w:r w:rsidRPr="000E7F84">
        <w:rPr>
          <w:rFonts w:ascii="Arial" w:hAnsi="Arial" w:cs="Arial"/>
          <w:spacing w:val="-3"/>
          <w:sz w:val="22"/>
          <w:szCs w:val="22"/>
        </w:rPr>
        <w:t>follows up on findings to improve financial systems.</w:t>
      </w:r>
    </w:p>
    <w:p w:rsidR="00A064F3" w:rsidRPr="00AA0E96" w:rsidRDefault="00A064F3" w:rsidP="00FF420F">
      <w:pPr>
        <w:numPr>
          <w:ilvl w:val="0"/>
          <w:numId w:val="2"/>
        </w:numPr>
        <w:tabs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AA0E96">
        <w:rPr>
          <w:rFonts w:ascii="Arial" w:hAnsi="Arial" w:cs="Arial"/>
          <w:spacing w:val="-3"/>
          <w:sz w:val="22"/>
          <w:szCs w:val="22"/>
        </w:rPr>
        <w:t xml:space="preserve">Submits </w:t>
      </w:r>
      <w:r w:rsidR="00C32323" w:rsidRPr="00AA0E96">
        <w:rPr>
          <w:rFonts w:ascii="Arial" w:hAnsi="Arial" w:cs="Arial"/>
          <w:spacing w:val="-3"/>
          <w:sz w:val="22"/>
          <w:szCs w:val="22"/>
        </w:rPr>
        <w:t>p</w:t>
      </w:r>
      <w:r w:rsidRPr="00AA0E96">
        <w:rPr>
          <w:rFonts w:ascii="Arial" w:hAnsi="Arial" w:cs="Arial"/>
          <w:spacing w:val="-3"/>
          <w:sz w:val="22"/>
          <w:szCs w:val="22"/>
        </w:rPr>
        <w:t xml:space="preserve">eriodic statements of the financial condition of the </w:t>
      </w:r>
      <w:r w:rsidR="00FF0644">
        <w:rPr>
          <w:rFonts w:ascii="Arial" w:hAnsi="Arial" w:cs="Arial"/>
          <w:spacing w:val="-3"/>
          <w:sz w:val="22"/>
          <w:szCs w:val="22"/>
        </w:rPr>
        <w:t>town</w:t>
      </w:r>
      <w:r w:rsidR="00AA0E96">
        <w:rPr>
          <w:rFonts w:ascii="Arial" w:hAnsi="Arial" w:cs="Arial"/>
          <w:spacing w:val="-3"/>
          <w:sz w:val="22"/>
          <w:szCs w:val="22"/>
        </w:rPr>
        <w:t xml:space="preserve"> </w:t>
      </w:r>
      <w:r w:rsidR="00AA0E96" w:rsidRPr="00AA0E96">
        <w:rPr>
          <w:rFonts w:ascii="Arial" w:hAnsi="Arial" w:cs="Arial"/>
          <w:spacing w:val="-3"/>
          <w:sz w:val="22"/>
          <w:szCs w:val="22"/>
        </w:rPr>
        <w:t xml:space="preserve">to the Manager and </w:t>
      </w:r>
      <w:r w:rsidR="00FF0644">
        <w:rPr>
          <w:rFonts w:ascii="Arial" w:hAnsi="Arial" w:cs="Arial"/>
          <w:spacing w:val="-3"/>
          <w:sz w:val="22"/>
          <w:szCs w:val="22"/>
        </w:rPr>
        <w:t>town board</w:t>
      </w:r>
      <w:r w:rsidRPr="00AA0E96">
        <w:rPr>
          <w:rFonts w:ascii="Arial" w:hAnsi="Arial" w:cs="Arial"/>
          <w:spacing w:val="-3"/>
          <w:sz w:val="22"/>
          <w:szCs w:val="22"/>
        </w:rPr>
        <w:t xml:space="preserve">; reviews each department's revenue and expenditure reports and analyzes actions, discusses actions and documents rationale and justification for actions; requests additional funds and transfers from the </w:t>
      </w:r>
      <w:r w:rsidR="00FF0644">
        <w:rPr>
          <w:rFonts w:ascii="Arial" w:hAnsi="Arial" w:cs="Arial"/>
          <w:spacing w:val="-3"/>
          <w:sz w:val="22"/>
          <w:szCs w:val="22"/>
        </w:rPr>
        <w:t>board</w:t>
      </w:r>
      <w:r w:rsidRPr="00AA0E96">
        <w:rPr>
          <w:rFonts w:ascii="Arial" w:hAnsi="Arial" w:cs="Arial"/>
          <w:spacing w:val="-3"/>
          <w:sz w:val="22"/>
          <w:szCs w:val="22"/>
        </w:rPr>
        <w:t>.</w:t>
      </w:r>
    </w:p>
    <w:p w:rsidR="00A064F3" w:rsidRPr="000E7F84" w:rsidRDefault="00A064F3" w:rsidP="00A064F3">
      <w:pPr>
        <w:tabs>
          <w:tab w:val="left" w:pos="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-360" w:right="-360"/>
        <w:jc w:val="both"/>
        <w:rPr>
          <w:rFonts w:ascii="Arial" w:hAnsi="Arial" w:cs="Arial"/>
          <w:spacing w:val="-3"/>
          <w:sz w:val="22"/>
          <w:szCs w:val="22"/>
        </w:rPr>
      </w:pPr>
    </w:p>
    <w:p w:rsidR="00192F59" w:rsidRDefault="00192F59" w:rsidP="00A064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-360" w:right="-360"/>
        <w:jc w:val="both"/>
        <w:rPr>
          <w:rFonts w:ascii="Arial" w:hAnsi="Arial" w:cs="Arial"/>
          <w:spacing w:val="-3"/>
          <w:sz w:val="22"/>
          <w:szCs w:val="22"/>
          <w:u w:val="single"/>
        </w:rPr>
      </w:pPr>
    </w:p>
    <w:p w:rsidR="00A064F3" w:rsidRPr="00BA7DB1" w:rsidRDefault="00A064F3" w:rsidP="008D54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BA7DB1">
        <w:rPr>
          <w:rFonts w:ascii="Arial" w:hAnsi="Arial" w:cs="Arial"/>
          <w:b/>
          <w:spacing w:val="-3"/>
          <w:sz w:val="22"/>
          <w:szCs w:val="22"/>
          <w:u w:val="single"/>
        </w:rPr>
        <w:t>Additional Job Duties</w:t>
      </w:r>
    </w:p>
    <w:p w:rsidR="00A064F3" w:rsidRPr="000E7F84" w:rsidRDefault="00A064F3" w:rsidP="008D5461">
      <w:pPr>
        <w:tabs>
          <w:tab w:val="left" w:pos="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firstLine="720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 w:rsidRPr="000E7F84">
        <w:rPr>
          <w:rFonts w:ascii="Arial" w:hAnsi="Arial" w:cs="Arial"/>
          <w:spacing w:val="-3"/>
          <w:sz w:val="22"/>
          <w:szCs w:val="22"/>
        </w:rPr>
        <w:t>Attends a variety of meetings related to fiscal matters.</w:t>
      </w:r>
    </w:p>
    <w:p w:rsidR="00A064F3" w:rsidRPr="000E7F84" w:rsidRDefault="00A064F3" w:rsidP="008D5461">
      <w:pPr>
        <w:tabs>
          <w:tab w:val="left" w:pos="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firstLine="720"/>
        <w:jc w:val="both"/>
        <w:rPr>
          <w:rFonts w:ascii="Arial" w:hAnsi="Arial" w:cs="Arial"/>
          <w:spacing w:val="-3"/>
          <w:sz w:val="22"/>
          <w:szCs w:val="22"/>
        </w:rPr>
      </w:pPr>
      <w:r w:rsidRPr="000E7F84">
        <w:rPr>
          <w:rFonts w:ascii="Arial" w:hAnsi="Arial" w:cs="Arial"/>
          <w:spacing w:val="-3"/>
          <w:sz w:val="22"/>
          <w:szCs w:val="22"/>
        </w:rPr>
        <w:t>Performs related duties as required.</w:t>
      </w:r>
    </w:p>
    <w:p w:rsidR="008D5461" w:rsidRDefault="008D5461" w:rsidP="00A064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-360" w:right="-360"/>
        <w:jc w:val="center"/>
        <w:rPr>
          <w:rFonts w:ascii="Arial" w:hAnsi="Arial" w:cs="Arial"/>
          <w:sz w:val="22"/>
          <w:szCs w:val="22"/>
          <w:u w:val="single"/>
        </w:rPr>
      </w:pPr>
    </w:p>
    <w:p w:rsidR="00A064F3" w:rsidRPr="000E7F84" w:rsidRDefault="00A064F3" w:rsidP="00A064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-360" w:right="-360"/>
        <w:jc w:val="center"/>
        <w:rPr>
          <w:rFonts w:ascii="Arial" w:hAnsi="Arial" w:cs="Arial"/>
          <w:sz w:val="22"/>
          <w:szCs w:val="22"/>
          <w:u w:val="single"/>
        </w:rPr>
      </w:pPr>
      <w:r w:rsidRPr="000E7F84">
        <w:rPr>
          <w:rFonts w:ascii="Arial" w:hAnsi="Arial" w:cs="Arial"/>
          <w:sz w:val="22"/>
          <w:szCs w:val="22"/>
          <w:u w:val="single"/>
        </w:rPr>
        <w:t>Recruitment and Selection Guidelines</w:t>
      </w:r>
    </w:p>
    <w:p w:rsidR="00A064F3" w:rsidRPr="000E7F84" w:rsidRDefault="00A064F3" w:rsidP="00A064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-360" w:right="-360"/>
        <w:rPr>
          <w:rFonts w:ascii="Arial" w:hAnsi="Arial" w:cs="Arial"/>
          <w:sz w:val="22"/>
          <w:szCs w:val="22"/>
        </w:rPr>
      </w:pPr>
    </w:p>
    <w:p w:rsidR="00A064F3" w:rsidRPr="00A439E7" w:rsidRDefault="00A064F3" w:rsidP="008D54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  <w:r w:rsidRPr="00A439E7">
        <w:rPr>
          <w:rFonts w:ascii="Arial" w:hAnsi="Arial" w:cs="Arial"/>
          <w:b/>
          <w:sz w:val="22"/>
          <w:szCs w:val="22"/>
          <w:u w:val="single"/>
        </w:rPr>
        <w:t>Knowledge, Skills, and Abilities</w:t>
      </w:r>
    </w:p>
    <w:p w:rsidR="00A5361F" w:rsidRPr="000E7F84" w:rsidRDefault="007C76FB" w:rsidP="00A439E7">
      <w:pPr>
        <w:numPr>
          <w:ilvl w:val="0"/>
          <w:numId w:val="3"/>
        </w:num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010D2">
        <w:rPr>
          <w:rFonts w:ascii="Arial" w:hAnsi="Arial" w:cs="Arial"/>
          <w:sz w:val="22"/>
          <w:szCs w:val="22"/>
        </w:rPr>
        <w:t xml:space="preserve">Extensive knowledge </w:t>
      </w:r>
      <w:r w:rsidR="00A5361F" w:rsidRPr="000E7F84">
        <w:rPr>
          <w:rFonts w:ascii="Arial" w:hAnsi="Arial" w:cs="Arial"/>
          <w:spacing w:val="-3"/>
          <w:sz w:val="22"/>
          <w:szCs w:val="22"/>
        </w:rPr>
        <w:t>of the principles and practices of public finance administration including governmental accounting.</w:t>
      </w:r>
    </w:p>
    <w:p w:rsidR="007C76FB" w:rsidRPr="00C010D2" w:rsidRDefault="007C76FB" w:rsidP="00A439E7">
      <w:pPr>
        <w:widowControl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C010D2">
        <w:rPr>
          <w:rFonts w:ascii="Arial" w:hAnsi="Arial" w:cs="Arial"/>
          <w:sz w:val="22"/>
          <w:szCs w:val="22"/>
        </w:rPr>
        <w:t>Extensive knowledge of the fiscal policies and statutory requirements governing c</w:t>
      </w:r>
      <w:r>
        <w:rPr>
          <w:rFonts w:ascii="Arial" w:hAnsi="Arial" w:cs="Arial"/>
          <w:sz w:val="22"/>
          <w:szCs w:val="22"/>
        </w:rPr>
        <w:t>ity</w:t>
      </w:r>
      <w:r w:rsidRPr="00C010D2">
        <w:rPr>
          <w:rFonts w:ascii="Arial" w:hAnsi="Arial" w:cs="Arial"/>
          <w:sz w:val="22"/>
          <w:szCs w:val="22"/>
        </w:rPr>
        <w:t xml:space="preserve"> funds</w:t>
      </w:r>
      <w:r>
        <w:rPr>
          <w:rFonts w:ascii="Arial" w:hAnsi="Arial" w:cs="Arial"/>
          <w:sz w:val="22"/>
          <w:szCs w:val="22"/>
        </w:rPr>
        <w:t xml:space="preserve"> including </w:t>
      </w:r>
      <w:r w:rsidR="00FF064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ity ordinances, Governmental Accounting Standards Board (GASB) pronouncements and North Carolina General Statutes.</w:t>
      </w:r>
    </w:p>
    <w:p w:rsidR="007C76FB" w:rsidRPr="00792287" w:rsidRDefault="007C76FB" w:rsidP="00A439E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Extensive </w:t>
      </w:r>
      <w:r w:rsidRPr="00792287">
        <w:rPr>
          <w:rFonts w:ascii="Arial" w:hAnsi="Arial" w:cs="Arial"/>
          <w:sz w:val="22"/>
          <w:szCs w:val="22"/>
        </w:rPr>
        <w:t>knowledge of the C</w:t>
      </w:r>
      <w:r>
        <w:rPr>
          <w:rFonts w:ascii="Arial" w:hAnsi="Arial" w:cs="Arial"/>
          <w:sz w:val="22"/>
          <w:szCs w:val="22"/>
        </w:rPr>
        <w:t>ity</w:t>
      </w:r>
      <w:r w:rsidR="00FF06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administrative, accounting, </w:t>
      </w:r>
      <w:r w:rsidRPr="00792287">
        <w:rPr>
          <w:rFonts w:ascii="Arial" w:hAnsi="Arial" w:cs="Arial"/>
          <w:sz w:val="22"/>
          <w:szCs w:val="22"/>
        </w:rPr>
        <w:t>budgeting</w:t>
      </w:r>
      <w:r w:rsidR="00E2092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792287">
        <w:rPr>
          <w:rFonts w:ascii="Arial" w:hAnsi="Arial" w:cs="Arial"/>
          <w:sz w:val="22"/>
          <w:szCs w:val="22"/>
        </w:rPr>
        <w:t>purchasing policies and procedures.</w:t>
      </w:r>
    </w:p>
    <w:p w:rsidR="00A064F3" w:rsidRPr="00C010D2" w:rsidRDefault="00A064F3" w:rsidP="00A439E7">
      <w:pPr>
        <w:widowControl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C010D2">
        <w:rPr>
          <w:rFonts w:ascii="Arial" w:hAnsi="Arial" w:cs="Arial"/>
          <w:sz w:val="22"/>
          <w:szCs w:val="22"/>
        </w:rPr>
        <w:t>Thorough knowledge of the organization and functions of c</w:t>
      </w:r>
      <w:r w:rsidR="00774F50">
        <w:rPr>
          <w:rFonts w:ascii="Arial" w:hAnsi="Arial" w:cs="Arial"/>
          <w:sz w:val="22"/>
          <w:szCs w:val="22"/>
        </w:rPr>
        <w:t>ity</w:t>
      </w:r>
      <w:r w:rsidRPr="00C010D2">
        <w:rPr>
          <w:rFonts w:ascii="Arial" w:hAnsi="Arial" w:cs="Arial"/>
          <w:sz w:val="22"/>
          <w:szCs w:val="22"/>
        </w:rPr>
        <w:t xml:space="preserve"> government</w:t>
      </w:r>
      <w:r>
        <w:rPr>
          <w:rFonts w:ascii="Arial" w:hAnsi="Arial" w:cs="Arial"/>
          <w:sz w:val="22"/>
          <w:szCs w:val="22"/>
        </w:rPr>
        <w:t xml:space="preserve"> and the financial issues that impact them</w:t>
      </w:r>
      <w:r w:rsidRPr="00C010D2">
        <w:rPr>
          <w:rFonts w:ascii="Arial" w:hAnsi="Arial" w:cs="Arial"/>
          <w:sz w:val="22"/>
          <w:szCs w:val="22"/>
        </w:rPr>
        <w:t>.</w:t>
      </w:r>
    </w:p>
    <w:p w:rsidR="00A064F3" w:rsidRDefault="005E25E9" w:rsidP="00A439E7">
      <w:pPr>
        <w:numPr>
          <w:ilvl w:val="0"/>
          <w:numId w:val="3"/>
        </w:num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Considerable </w:t>
      </w:r>
      <w:r w:rsidR="00A064F3">
        <w:rPr>
          <w:rFonts w:ascii="Arial" w:hAnsi="Arial" w:cs="Arial"/>
          <w:sz w:val="22"/>
          <w:szCs w:val="22"/>
        </w:rPr>
        <w:t>knowledge of modern supervisory principles and practices</w:t>
      </w:r>
      <w:r w:rsidR="00E20920">
        <w:rPr>
          <w:rFonts w:ascii="Arial" w:hAnsi="Arial" w:cs="Arial"/>
          <w:sz w:val="22"/>
          <w:szCs w:val="22"/>
        </w:rPr>
        <w:t>.</w:t>
      </w:r>
      <w:r w:rsidR="00A064F3">
        <w:rPr>
          <w:rFonts w:ascii="Arial" w:hAnsi="Arial" w:cs="Arial"/>
          <w:sz w:val="22"/>
          <w:szCs w:val="22"/>
        </w:rPr>
        <w:t xml:space="preserve"> </w:t>
      </w:r>
      <w:r w:rsidR="00A064F3" w:rsidRPr="000E7F84">
        <w:rPr>
          <w:rFonts w:ascii="Arial" w:hAnsi="Arial" w:cs="Arial"/>
          <w:spacing w:val="-3"/>
          <w:sz w:val="22"/>
          <w:szCs w:val="22"/>
        </w:rPr>
        <w:tab/>
      </w:r>
    </w:p>
    <w:p w:rsidR="00A064F3" w:rsidRDefault="00A064F3" w:rsidP="00A439E7">
      <w:pPr>
        <w:numPr>
          <w:ilvl w:val="0"/>
          <w:numId w:val="3"/>
        </w:num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0E7F84">
        <w:rPr>
          <w:rFonts w:ascii="Arial" w:hAnsi="Arial" w:cs="Arial"/>
          <w:spacing w:val="-3"/>
          <w:sz w:val="22"/>
          <w:szCs w:val="22"/>
        </w:rPr>
        <w:t xml:space="preserve">Ability to supervise, organize and evaluate the work of employees in the specialized field of </w:t>
      </w:r>
      <w:r w:rsidR="00D304EC" w:rsidRPr="000E7F84">
        <w:rPr>
          <w:rFonts w:ascii="Arial" w:hAnsi="Arial" w:cs="Arial"/>
          <w:spacing w:val="-3"/>
          <w:sz w:val="22"/>
          <w:szCs w:val="22"/>
        </w:rPr>
        <w:t xml:space="preserve">accounting </w:t>
      </w:r>
      <w:r w:rsidR="00D304EC">
        <w:rPr>
          <w:rFonts w:ascii="Arial" w:hAnsi="Arial" w:cs="Arial"/>
          <w:spacing w:val="-3"/>
          <w:sz w:val="22"/>
          <w:szCs w:val="22"/>
        </w:rPr>
        <w:t>and</w:t>
      </w:r>
      <w:r w:rsidR="00774F50">
        <w:rPr>
          <w:rFonts w:ascii="Arial" w:hAnsi="Arial" w:cs="Arial"/>
          <w:spacing w:val="-3"/>
          <w:sz w:val="22"/>
          <w:szCs w:val="22"/>
        </w:rPr>
        <w:t xml:space="preserve"> related financial operations </w:t>
      </w:r>
      <w:r w:rsidRPr="000E7F84">
        <w:rPr>
          <w:rFonts w:ascii="Arial" w:hAnsi="Arial" w:cs="Arial"/>
          <w:spacing w:val="-3"/>
          <w:sz w:val="22"/>
          <w:szCs w:val="22"/>
        </w:rPr>
        <w:t>in an automated environment.</w:t>
      </w:r>
    </w:p>
    <w:p w:rsidR="00A064F3" w:rsidRPr="000E7F84" w:rsidRDefault="00A064F3" w:rsidP="00A439E7">
      <w:pPr>
        <w:numPr>
          <w:ilvl w:val="0"/>
          <w:numId w:val="3"/>
        </w:num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0E7F84">
        <w:rPr>
          <w:rFonts w:ascii="Arial" w:hAnsi="Arial" w:cs="Arial"/>
          <w:spacing w:val="-3"/>
          <w:sz w:val="22"/>
          <w:szCs w:val="22"/>
        </w:rPr>
        <w:t>Ability to evaluate financial systems and formulate and install accounting methods, procedures, forms and records.</w:t>
      </w:r>
    </w:p>
    <w:p w:rsidR="00A064F3" w:rsidRPr="000E7F84" w:rsidRDefault="00A064F3" w:rsidP="00A439E7">
      <w:pPr>
        <w:numPr>
          <w:ilvl w:val="0"/>
          <w:numId w:val="3"/>
        </w:num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0E7F84">
        <w:rPr>
          <w:rFonts w:ascii="Arial" w:hAnsi="Arial" w:cs="Arial"/>
          <w:spacing w:val="-3"/>
          <w:sz w:val="22"/>
          <w:szCs w:val="22"/>
        </w:rPr>
        <w:t>Ability to design and prepare analytical and interpretative financial statements.</w:t>
      </w:r>
    </w:p>
    <w:p w:rsidR="00A064F3" w:rsidRPr="000E7F84" w:rsidRDefault="00A064F3" w:rsidP="00A439E7">
      <w:pPr>
        <w:numPr>
          <w:ilvl w:val="0"/>
          <w:numId w:val="3"/>
        </w:num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0E7F84">
        <w:rPr>
          <w:rFonts w:ascii="Arial" w:hAnsi="Arial" w:cs="Arial"/>
          <w:spacing w:val="-3"/>
          <w:sz w:val="22"/>
          <w:szCs w:val="22"/>
        </w:rPr>
        <w:t xml:space="preserve">Ability to establish and maintain effective working relationships with governmental officials, </w:t>
      </w:r>
      <w:r w:rsidR="009F20AD">
        <w:rPr>
          <w:rFonts w:ascii="Arial" w:hAnsi="Arial" w:cs="Arial"/>
          <w:spacing w:val="-3"/>
          <w:sz w:val="22"/>
          <w:szCs w:val="22"/>
        </w:rPr>
        <w:t>managers</w:t>
      </w:r>
      <w:r w:rsidRPr="000E7F84">
        <w:rPr>
          <w:rFonts w:ascii="Arial" w:hAnsi="Arial" w:cs="Arial"/>
          <w:spacing w:val="-3"/>
          <w:sz w:val="22"/>
          <w:szCs w:val="22"/>
        </w:rPr>
        <w:t>, employees</w:t>
      </w:r>
      <w:r w:rsidR="009F20AD">
        <w:rPr>
          <w:rFonts w:ascii="Arial" w:hAnsi="Arial" w:cs="Arial"/>
          <w:spacing w:val="-3"/>
          <w:sz w:val="22"/>
          <w:szCs w:val="22"/>
        </w:rPr>
        <w:t>, auditors</w:t>
      </w:r>
      <w:r>
        <w:rPr>
          <w:rFonts w:ascii="Arial" w:hAnsi="Arial" w:cs="Arial"/>
          <w:spacing w:val="-3"/>
          <w:sz w:val="22"/>
          <w:szCs w:val="22"/>
        </w:rPr>
        <w:t xml:space="preserve"> and the </w:t>
      </w:r>
      <w:r w:rsidR="009F20AD">
        <w:rPr>
          <w:rFonts w:ascii="Arial" w:hAnsi="Arial" w:cs="Arial"/>
          <w:spacing w:val="-3"/>
          <w:sz w:val="22"/>
          <w:szCs w:val="22"/>
        </w:rPr>
        <w:t xml:space="preserve">general </w:t>
      </w:r>
      <w:r>
        <w:rPr>
          <w:rFonts w:ascii="Arial" w:hAnsi="Arial" w:cs="Arial"/>
          <w:spacing w:val="-3"/>
          <w:sz w:val="22"/>
          <w:szCs w:val="22"/>
        </w:rPr>
        <w:t>public.</w:t>
      </w:r>
    </w:p>
    <w:p w:rsidR="00A064F3" w:rsidRPr="000E7F84" w:rsidRDefault="00A064F3" w:rsidP="00A439E7">
      <w:pPr>
        <w:numPr>
          <w:ilvl w:val="0"/>
          <w:numId w:val="3"/>
        </w:num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0E7F84">
        <w:rPr>
          <w:rFonts w:ascii="Arial" w:hAnsi="Arial" w:cs="Arial"/>
          <w:spacing w:val="-3"/>
          <w:sz w:val="22"/>
          <w:szCs w:val="22"/>
        </w:rPr>
        <w:t>Ability to conduct long range fiscal planning.</w:t>
      </w:r>
    </w:p>
    <w:p w:rsidR="00A064F3" w:rsidRPr="000E7F84" w:rsidRDefault="00A064F3" w:rsidP="00A439E7">
      <w:pPr>
        <w:numPr>
          <w:ilvl w:val="0"/>
          <w:numId w:val="3"/>
        </w:num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Ability to a</w:t>
      </w:r>
      <w:r w:rsidRPr="000E7F84">
        <w:rPr>
          <w:rFonts w:ascii="Arial" w:hAnsi="Arial" w:cs="Arial"/>
          <w:spacing w:val="-3"/>
          <w:sz w:val="22"/>
          <w:szCs w:val="22"/>
        </w:rPr>
        <w:t>ccura</w:t>
      </w:r>
      <w:r>
        <w:rPr>
          <w:rFonts w:ascii="Arial" w:hAnsi="Arial" w:cs="Arial"/>
          <w:spacing w:val="-3"/>
          <w:sz w:val="22"/>
          <w:szCs w:val="22"/>
        </w:rPr>
        <w:t xml:space="preserve">tely </w:t>
      </w:r>
      <w:r w:rsidRPr="000E7F84">
        <w:rPr>
          <w:rFonts w:ascii="Arial" w:hAnsi="Arial" w:cs="Arial"/>
          <w:spacing w:val="-3"/>
          <w:sz w:val="22"/>
          <w:szCs w:val="22"/>
        </w:rPr>
        <w:t>and thorough</w:t>
      </w:r>
      <w:r>
        <w:rPr>
          <w:rFonts w:ascii="Arial" w:hAnsi="Arial" w:cs="Arial"/>
          <w:spacing w:val="-3"/>
          <w:sz w:val="22"/>
          <w:szCs w:val="22"/>
        </w:rPr>
        <w:t>ly</w:t>
      </w:r>
      <w:r w:rsidRPr="000E7F84">
        <w:rPr>
          <w:rFonts w:ascii="Arial" w:hAnsi="Arial" w:cs="Arial"/>
          <w:spacing w:val="-3"/>
          <w:sz w:val="22"/>
          <w:szCs w:val="22"/>
        </w:rPr>
        <w:t xml:space="preserve"> analy</w:t>
      </w:r>
      <w:r>
        <w:rPr>
          <w:rFonts w:ascii="Arial" w:hAnsi="Arial" w:cs="Arial"/>
          <w:spacing w:val="-3"/>
          <w:sz w:val="22"/>
          <w:szCs w:val="22"/>
        </w:rPr>
        <w:t xml:space="preserve">ze data </w:t>
      </w:r>
      <w:r w:rsidRPr="000E7F84">
        <w:rPr>
          <w:rFonts w:ascii="Arial" w:hAnsi="Arial" w:cs="Arial"/>
          <w:spacing w:val="-3"/>
          <w:sz w:val="22"/>
          <w:szCs w:val="22"/>
        </w:rPr>
        <w:t>and prepar</w:t>
      </w:r>
      <w:r>
        <w:rPr>
          <w:rFonts w:ascii="Arial" w:hAnsi="Arial" w:cs="Arial"/>
          <w:spacing w:val="-3"/>
          <w:sz w:val="22"/>
          <w:szCs w:val="22"/>
        </w:rPr>
        <w:t>e</w:t>
      </w:r>
      <w:r w:rsidRPr="000E7F84">
        <w:rPr>
          <w:rFonts w:ascii="Arial" w:hAnsi="Arial" w:cs="Arial"/>
          <w:spacing w:val="-3"/>
          <w:sz w:val="22"/>
          <w:szCs w:val="22"/>
        </w:rPr>
        <w:t xml:space="preserve"> financial records and reports.</w:t>
      </w:r>
    </w:p>
    <w:p w:rsidR="00A064F3" w:rsidRPr="00A439E7" w:rsidRDefault="00A064F3" w:rsidP="00BA7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-360" w:right="-360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A064F3" w:rsidRPr="00A439E7" w:rsidRDefault="00A064F3" w:rsidP="00D865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A439E7">
        <w:rPr>
          <w:rFonts w:ascii="Arial" w:hAnsi="Arial" w:cs="Arial"/>
          <w:b/>
          <w:spacing w:val="-3"/>
          <w:sz w:val="22"/>
          <w:szCs w:val="22"/>
          <w:u w:val="single"/>
        </w:rPr>
        <w:t>Physical Requirements</w:t>
      </w:r>
    </w:p>
    <w:p w:rsidR="00007BA7" w:rsidRDefault="00007BA7" w:rsidP="00AA0E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right="-360"/>
        <w:rPr>
          <w:rFonts w:ascii="Arial" w:hAnsi="Arial" w:cs="Arial"/>
          <w:spacing w:val="-3"/>
          <w:sz w:val="22"/>
          <w:szCs w:val="22"/>
        </w:rPr>
      </w:pPr>
      <w:r w:rsidRPr="00007BA7">
        <w:rPr>
          <w:rFonts w:ascii="Arial" w:hAnsi="Arial" w:cs="Arial"/>
          <w:spacing w:val="-3"/>
          <w:sz w:val="22"/>
          <w:szCs w:val="22"/>
        </w:rPr>
        <w:t xml:space="preserve">The work is generally performed in an office environment.  Typically, the employee may sit to do the work.  </w:t>
      </w:r>
      <w:r>
        <w:rPr>
          <w:rFonts w:ascii="Arial" w:hAnsi="Arial" w:cs="Arial"/>
          <w:spacing w:val="-3"/>
          <w:sz w:val="22"/>
          <w:szCs w:val="22"/>
        </w:rPr>
        <w:t xml:space="preserve">     </w:t>
      </w:r>
      <w:r w:rsidRPr="00007BA7">
        <w:rPr>
          <w:rFonts w:ascii="Arial" w:hAnsi="Arial" w:cs="Arial"/>
          <w:spacing w:val="-3"/>
          <w:sz w:val="22"/>
          <w:szCs w:val="22"/>
        </w:rPr>
        <w:t xml:space="preserve">However, there may be some walking, standing, stooping, carrying of light items such as papers, books, </w:t>
      </w:r>
    </w:p>
    <w:p w:rsidR="00007BA7" w:rsidRDefault="00007BA7" w:rsidP="00AA0E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right="-360"/>
        <w:rPr>
          <w:rFonts w:ascii="Arial" w:hAnsi="Arial" w:cs="Arial"/>
          <w:spacing w:val="-3"/>
          <w:sz w:val="22"/>
          <w:szCs w:val="22"/>
        </w:rPr>
      </w:pPr>
      <w:proofErr w:type="gramStart"/>
      <w:r w:rsidRPr="00007BA7">
        <w:rPr>
          <w:rFonts w:ascii="Arial" w:hAnsi="Arial" w:cs="Arial"/>
          <w:spacing w:val="-3"/>
          <w:sz w:val="22"/>
          <w:szCs w:val="22"/>
        </w:rPr>
        <w:t>or</w:t>
      </w:r>
      <w:proofErr w:type="gramEnd"/>
      <w:r w:rsidRPr="00007BA7">
        <w:rPr>
          <w:rFonts w:ascii="Arial" w:hAnsi="Arial" w:cs="Arial"/>
          <w:spacing w:val="-3"/>
          <w:sz w:val="22"/>
          <w:szCs w:val="22"/>
        </w:rPr>
        <w:t xml:space="preserve"> small parts,</w:t>
      </w:r>
      <w:r w:rsidR="00AD150F">
        <w:rPr>
          <w:rFonts w:ascii="Arial" w:hAnsi="Arial" w:cs="Arial"/>
          <w:spacing w:val="-3"/>
          <w:sz w:val="22"/>
          <w:szCs w:val="22"/>
        </w:rPr>
        <w:t xml:space="preserve"> </w:t>
      </w:r>
      <w:r w:rsidRPr="00007BA7">
        <w:rPr>
          <w:rFonts w:ascii="Arial" w:hAnsi="Arial" w:cs="Arial"/>
          <w:spacing w:val="-3"/>
          <w:sz w:val="22"/>
          <w:szCs w:val="22"/>
        </w:rPr>
        <w:t>or driving an automobile.  No special physical demands are required to perform the work.</w:t>
      </w:r>
      <w:r>
        <w:rPr>
          <w:rFonts w:ascii="Arial" w:hAnsi="Arial" w:cs="Arial"/>
          <w:spacing w:val="-3"/>
          <w:sz w:val="22"/>
          <w:szCs w:val="22"/>
        </w:rPr>
        <w:t xml:space="preserve">          </w:t>
      </w:r>
      <w:r w:rsidRPr="00007BA7">
        <w:rPr>
          <w:rFonts w:ascii="Arial" w:hAnsi="Arial" w:cs="Arial"/>
          <w:spacing w:val="-3"/>
          <w:sz w:val="22"/>
          <w:szCs w:val="22"/>
        </w:rPr>
        <w:t xml:space="preserve">The work environment involves everyday risks or discomforts which require normal safety precautions </w:t>
      </w:r>
    </w:p>
    <w:p w:rsidR="00007BA7" w:rsidRDefault="00007BA7" w:rsidP="00007B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-360" w:right="-36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  </w:t>
      </w:r>
      <w:r w:rsidRPr="00007BA7">
        <w:rPr>
          <w:rFonts w:ascii="Arial" w:hAnsi="Arial" w:cs="Arial"/>
          <w:spacing w:val="-3"/>
          <w:sz w:val="22"/>
          <w:szCs w:val="22"/>
        </w:rPr>
        <w:t xml:space="preserve">typical of such places as offices, meeting and training rooms, libraries, residences or commercial vehicles. </w:t>
      </w:r>
    </w:p>
    <w:p w:rsidR="00007BA7" w:rsidRDefault="00007BA7" w:rsidP="00007B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-360" w:right="-36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 </w:t>
      </w:r>
      <w:r w:rsidRPr="00007BA7">
        <w:rPr>
          <w:rFonts w:ascii="Arial" w:hAnsi="Arial" w:cs="Arial"/>
          <w:spacing w:val="-3"/>
          <w:sz w:val="22"/>
          <w:szCs w:val="22"/>
        </w:rPr>
        <w:t xml:space="preserve"> Use of safe work practices with office equipment, avoidance of trips and falls, observance of fire </w:t>
      </w:r>
    </w:p>
    <w:p w:rsidR="00A064F3" w:rsidRDefault="00007BA7" w:rsidP="00007B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-360" w:right="-36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  </w:t>
      </w:r>
      <w:r w:rsidRPr="00007BA7">
        <w:rPr>
          <w:rFonts w:ascii="Arial" w:hAnsi="Arial" w:cs="Arial"/>
          <w:spacing w:val="-3"/>
          <w:sz w:val="22"/>
          <w:szCs w:val="22"/>
        </w:rPr>
        <w:t>regulations and traffic signals are minimally required.</w:t>
      </w:r>
    </w:p>
    <w:p w:rsidR="00007BA7" w:rsidRPr="000E7F84" w:rsidRDefault="00007BA7" w:rsidP="00007B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-360" w:right="-360"/>
        <w:rPr>
          <w:rFonts w:ascii="Arial" w:hAnsi="Arial" w:cs="Arial"/>
          <w:spacing w:val="-3"/>
          <w:sz w:val="22"/>
          <w:szCs w:val="22"/>
        </w:rPr>
      </w:pPr>
    </w:p>
    <w:p w:rsidR="005740D8" w:rsidRDefault="005740D8" w:rsidP="003F3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Style w:val="Strong"/>
          <w:rFonts w:ascii="Arial" w:hAnsi="Arial" w:cs="Arial"/>
          <w:color w:val="333333"/>
          <w:sz w:val="22"/>
          <w:szCs w:val="20"/>
          <w:u w:val="single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Minimum Education and Experience</w:t>
      </w:r>
      <w:r>
        <w:rPr>
          <w:rFonts w:ascii="Arial" w:hAnsi="Arial" w:cs="Arial"/>
          <w:color w:val="333333"/>
          <w:sz w:val="20"/>
          <w:szCs w:val="20"/>
        </w:rPr>
        <w:br/>
      </w:r>
      <w:r w:rsidRPr="005740D8">
        <w:rPr>
          <w:rFonts w:ascii="Arial" w:hAnsi="Arial" w:cs="Arial"/>
          <w:color w:val="333333"/>
          <w:sz w:val="22"/>
          <w:szCs w:val="20"/>
          <w:shd w:val="clear" w:color="auto" w:fill="FFFFFF"/>
        </w:rPr>
        <w:t>Bachelor's Degree in accounting</w:t>
      </w:r>
      <w:r w:rsidRPr="006A1A1D">
        <w:rPr>
          <w:rFonts w:ascii="Arial" w:hAnsi="Arial" w:cs="Arial"/>
          <w:color w:val="333333"/>
          <w:sz w:val="22"/>
          <w:szCs w:val="20"/>
          <w:shd w:val="clear" w:color="auto" w:fill="FFFFFF"/>
        </w:rPr>
        <w:t xml:space="preserve">, </w:t>
      </w:r>
      <w:r w:rsidR="00FF0644" w:rsidRPr="006A1A1D">
        <w:rPr>
          <w:rFonts w:ascii="Arial" w:hAnsi="Arial" w:cs="Arial"/>
          <w:color w:val="333333"/>
          <w:sz w:val="22"/>
          <w:szCs w:val="20"/>
          <w:shd w:val="clear" w:color="auto" w:fill="FFFFFF"/>
        </w:rPr>
        <w:t>5</w:t>
      </w:r>
      <w:r w:rsidRPr="006A1A1D">
        <w:rPr>
          <w:rFonts w:ascii="Arial" w:hAnsi="Arial" w:cs="Arial"/>
          <w:color w:val="333333"/>
          <w:sz w:val="22"/>
          <w:szCs w:val="20"/>
          <w:shd w:val="clear" w:color="auto" w:fill="FFFFFF"/>
        </w:rPr>
        <w:t xml:space="preserve"> or more years related work experience, and </w:t>
      </w:r>
      <w:r w:rsidR="00FF0644" w:rsidRPr="006A1A1D">
        <w:rPr>
          <w:rFonts w:ascii="Arial" w:hAnsi="Arial" w:cs="Arial"/>
          <w:color w:val="333333"/>
          <w:sz w:val="22"/>
          <w:szCs w:val="20"/>
          <w:shd w:val="clear" w:color="auto" w:fill="FFFFFF"/>
        </w:rPr>
        <w:t>3</w:t>
      </w:r>
      <w:r w:rsidRPr="006A1A1D">
        <w:rPr>
          <w:rFonts w:ascii="Arial" w:hAnsi="Arial" w:cs="Arial"/>
          <w:color w:val="333333"/>
          <w:sz w:val="22"/>
          <w:szCs w:val="20"/>
          <w:shd w:val="clear" w:color="auto" w:fill="FFFFFF"/>
        </w:rPr>
        <w:t xml:space="preserve"> years'</w:t>
      </w:r>
      <w:r w:rsidRPr="005740D8">
        <w:rPr>
          <w:rFonts w:ascii="Arial" w:hAnsi="Arial" w:cs="Arial"/>
          <w:color w:val="333333"/>
          <w:sz w:val="22"/>
          <w:szCs w:val="20"/>
          <w:shd w:val="clear" w:color="auto" w:fill="FFFFFF"/>
        </w:rPr>
        <w:t xml:space="preserve"> supervisory experience</w:t>
      </w:r>
      <w:r>
        <w:rPr>
          <w:rFonts w:ascii="Arial" w:hAnsi="Arial" w:cs="Arial"/>
          <w:color w:val="333333"/>
          <w:sz w:val="22"/>
          <w:szCs w:val="20"/>
          <w:shd w:val="clear" w:color="auto" w:fill="FFFFFF"/>
        </w:rPr>
        <w:t xml:space="preserve">; </w:t>
      </w:r>
      <w:r w:rsidRPr="005740D8">
        <w:rPr>
          <w:rFonts w:ascii="Arial" w:hAnsi="Arial" w:cs="Arial"/>
          <w:color w:val="333333"/>
          <w:sz w:val="22"/>
          <w:szCs w:val="20"/>
          <w:shd w:val="clear" w:color="auto" w:fill="FFFFFF"/>
        </w:rPr>
        <w:t>or an equivalent combination of education and experience.</w:t>
      </w:r>
      <w:r w:rsidRPr="005740D8">
        <w:rPr>
          <w:rFonts w:ascii="Arial" w:hAnsi="Arial" w:cs="Arial"/>
          <w:color w:val="333333"/>
          <w:sz w:val="22"/>
          <w:szCs w:val="20"/>
        </w:rPr>
        <w:br/>
      </w:r>
    </w:p>
    <w:p w:rsidR="00A439E7" w:rsidRDefault="005740D8" w:rsidP="003F3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="Arial" w:hAnsi="Arial" w:cs="Arial"/>
          <w:color w:val="333333"/>
          <w:sz w:val="22"/>
          <w:szCs w:val="20"/>
          <w:shd w:val="clear" w:color="auto" w:fill="FFFFFF"/>
        </w:rPr>
      </w:pPr>
      <w:r w:rsidRPr="005740D8">
        <w:rPr>
          <w:rStyle w:val="Strong"/>
          <w:rFonts w:ascii="Arial" w:hAnsi="Arial" w:cs="Arial"/>
          <w:color w:val="333333"/>
          <w:sz w:val="22"/>
          <w:szCs w:val="20"/>
          <w:u w:val="single"/>
          <w:shd w:val="clear" w:color="auto" w:fill="FFFFFF"/>
        </w:rPr>
        <w:t>Special Requirements </w:t>
      </w:r>
      <w:r w:rsidRPr="005740D8">
        <w:rPr>
          <w:rFonts w:ascii="Arial" w:hAnsi="Arial" w:cs="Arial"/>
          <w:color w:val="333333"/>
          <w:sz w:val="22"/>
          <w:szCs w:val="20"/>
        </w:rPr>
        <w:br/>
      </w:r>
      <w:r w:rsidRPr="005740D8">
        <w:rPr>
          <w:rFonts w:ascii="Arial" w:hAnsi="Arial" w:cs="Arial"/>
          <w:color w:val="333333"/>
          <w:sz w:val="22"/>
          <w:szCs w:val="20"/>
          <w:shd w:val="clear" w:color="auto" w:fill="FFFFFF"/>
        </w:rPr>
        <w:t>CPA and local government work experience preferred.  </w:t>
      </w:r>
    </w:p>
    <w:p w:rsidR="0002089A" w:rsidRDefault="0002089A" w:rsidP="003F3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="Arial" w:hAnsi="Arial" w:cs="Arial"/>
          <w:color w:val="333333"/>
          <w:sz w:val="22"/>
          <w:szCs w:val="20"/>
          <w:shd w:val="clear" w:color="auto" w:fill="FFFFFF"/>
        </w:rPr>
      </w:pPr>
    </w:p>
    <w:p w:rsidR="0002089A" w:rsidRPr="005740D8" w:rsidRDefault="0002089A" w:rsidP="003F3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color w:val="333333"/>
          <w:sz w:val="22"/>
          <w:szCs w:val="20"/>
          <w:shd w:val="clear" w:color="auto" w:fill="FFFFFF"/>
        </w:rPr>
        <w:t>Please send a resume and cover letter t</w:t>
      </w:r>
      <w:r w:rsidR="002E4665">
        <w:rPr>
          <w:rFonts w:ascii="Arial" w:hAnsi="Arial" w:cs="Arial"/>
          <w:color w:val="333333"/>
          <w:sz w:val="22"/>
          <w:szCs w:val="20"/>
          <w:shd w:val="clear" w:color="auto" w:fill="FFFFFF"/>
        </w:rPr>
        <w:t>o attn.: Town Manager Jammie Royall at P.O. Box 939, Mount Olive, NC 28365 or via email to j_royall@townofmountolivenc.com</w:t>
      </w:r>
    </w:p>
    <w:p w:rsidR="005740D8" w:rsidRDefault="005740D8" w:rsidP="003F3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="Arial" w:hAnsi="Arial" w:cs="Arial"/>
          <w:spacing w:val="-3"/>
          <w:szCs w:val="22"/>
        </w:rPr>
      </w:pPr>
    </w:p>
    <w:p w:rsidR="002E4665" w:rsidRPr="00FD5515" w:rsidRDefault="00FD5515" w:rsidP="003F3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FD5515">
        <w:rPr>
          <w:rFonts w:ascii="Arial" w:hAnsi="Arial" w:cs="Arial"/>
          <w:spacing w:val="-3"/>
          <w:sz w:val="22"/>
          <w:szCs w:val="22"/>
        </w:rPr>
        <w:t>The las</w:t>
      </w:r>
      <w:r w:rsidR="002E4665" w:rsidRPr="00FD5515">
        <w:rPr>
          <w:rFonts w:ascii="Arial" w:hAnsi="Arial" w:cs="Arial"/>
          <w:spacing w:val="-3"/>
          <w:sz w:val="22"/>
          <w:szCs w:val="22"/>
        </w:rPr>
        <w:t>t day to apply is February 1, 2021.</w:t>
      </w:r>
    </w:p>
    <w:p w:rsidR="00FD5515" w:rsidRPr="00FD5515" w:rsidRDefault="00FD5515" w:rsidP="003F3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FD5515" w:rsidRPr="00FD5515" w:rsidRDefault="00FD5515" w:rsidP="00FD5515">
      <w:pPr>
        <w:widowControl/>
        <w:autoSpaceDE/>
        <w:autoSpaceDN/>
        <w:adjustRightInd/>
        <w:rPr>
          <w:rFonts w:ascii="Arial" w:eastAsiaTheme="minorHAnsi" w:hAnsi="Arial" w:cs="Arial"/>
          <w:sz w:val="22"/>
          <w:szCs w:val="22"/>
        </w:rPr>
      </w:pPr>
      <w:r w:rsidRPr="00FD5515">
        <w:rPr>
          <w:rFonts w:ascii="Arial" w:eastAsiaTheme="minorHAnsi" w:hAnsi="Arial" w:cs="Arial"/>
          <w:bCs/>
          <w:sz w:val="22"/>
          <w:szCs w:val="22"/>
        </w:rPr>
        <w:t xml:space="preserve">The Town of Mount Olive is an Equal Opportunity Employer.  Applications </w:t>
      </w:r>
      <w:proofErr w:type="gramStart"/>
      <w:r w:rsidRPr="00FD5515">
        <w:rPr>
          <w:rFonts w:ascii="Arial" w:eastAsiaTheme="minorHAnsi" w:hAnsi="Arial" w:cs="Arial"/>
          <w:bCs/>
          <w:sz w:val="22"/>
          <w:szCs w:val="22"/>
        </w:rPr>
        <w:t>will be considered</w:t>
      </w:r>
      <w:proofErr w:type="gramEnd"/>
      <w:r w:rsidRPr="00FD5515">
        <w:rPr>
          <w:rFonts w:ascii="Arial" w:eastAsiaTheme="minorHAnsi" w:hAnsi="Arial" w:cs="Arial"/>
          <w:bCs/>
          <w:sz w:val="22"/>
          <w:szCs w:val="22"/>
        </w:rPr>
        <w:t xml:space="preserve"> for all positions without regard to race, color, national origin, age, religion, sex, marital status, veteran status, or any other legally protected status</w:t>
      </w:r>
      <w:r w:rsidRPr="00FD5515">
        <w:rPr>
          <w:rFonts w:ascii="Arial" w:eastAsiaTheme="minorHAnsi" w:hAnsi="Arial" w:cs="Arial"/>
          <w:bCs/>
          <w:color w:val="0B2C6C"/>
          <w:sz w:val="22"/>
          <w:szCs w:val="22"/>
        </w:rPr>
        <w:t>.</w:t>
      </w:r>
    </w:p>
    <w:p w:rsidR="00FD5515" w:rsidRPr="00FD5515" w:rsidRDefault="00FD5515" w:rsidP="003F3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="Arial" w:hAnsi="Arial" w:cs="Arial"/>
          <w:spacing w:val="-3"/>
          <w:sz w:val="22"/>
          <w:szCs w:val="22"/>
        </w:rPr>
      </w:pPr>
      <w:bookmarkStart w:id="0" w:name="_GoBack"/>
      <w:bookmarkEnd w:id="0"/>
    </w:p>
    <w:sectPr w:rsidR="00FD5515" w:rsidRPr="00FD5515" w:rsidSect="00FD5515">
      <w:headerReference w:type="default" r:id="rId7"/>
      <w:type w:val="continuous"/>
      <w:pgSz w:w="12240" w:h="15840" w:code="1"/>
      <w:pgMar w:top="720" w:right="720" w:bottom="720" w:left="720" w:header="1440" w:footer="115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917" w:rsidRDefault="00231917">
      <w:r>
        <w:separator/>
      </w:r>
    </w:p>
  </w:endnote>
  <w:endnote w:type="continuationSeparator" w:id="0">
    <w:p w:rsidR="00231917" w:rsidRDefault="0023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917" w:rsidRDefault="00231917">
      <w:r>
        <w:separator/>
      </w:r>
    </w:p>
  </w:footnote>
  <w:footnote w:type="continuationSeparator" w:id="0">
    <w:p w:rsidR="00231917" w:rsidRDefault="00231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E3" w:rsidRPr="00155E84" w:rsidRDefault="005564E3">
    <w:pPr>
      <w:pStyle w:val="Header"/>
      <w:rPr>
        <w:rFonts w:ascii="Arial" w:hAnsi="Arial" w:cs="Arial"/>
        <w:sz w:val="22"/>
        <w:szCs w:val="22"/>
      </w:rPr>
    </w:pPr>
    <w:r w:rsidRPr="00155E84">
      <w:rPr>
        <w:rFonts w:ascii="Arial" w:hAnsi="Arial" w:cs="Arial"/>
        <w:sz w:val="22"/>
        <w:szCs w:val="22"/>
      </w:rPr>
      <w:t>Finance Director</w:t>
    </w:r>
  </w:p>
  <w:p w:rsidR="005564E3" w:rsidRPr="00155E84" w:rsidRDefault="005564E3">
    <w:pPr>
      <w:pStyle w:val="Header"/>
      <w:rPr>
        <w:rFonts w:ascii="Arial" w:hAnsi="Arial" w:cs="Arial"/>
        <w:sz w:val="22"/>
        <w:szCs w:val="22"/>
      </w:rPr>
    </w:pPr>
    <w:r w:rsidRPr="00155E84">
      <w:rPr>
        <w:rFonts w:ascii="Arial" w:hAnsi="Arial" w:cs="Arial"/>
        <w:sz w:val="22"/>
        <w:szCs w:val="22"/>
      </w:rPr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323"/>
    <w:multiLevelType w:val="hybridMultilevel"/>
    <w:tmpl w:val="90EC2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3C88"/>
    <w:multiLevelType w:val="hybridMultilevel"/>
    <w:tmpl w:val="FC46D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10A11"/>
    <w:multiLevelType w:val="hybridMultilevel"/>
    <w:tmpl w:val="2F76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11"/>
    <w:rsid w:val="00007BA7"/>
    <w:rsid w:val="0002089A"/>
    <w:rsid w:val="000712C2"/>
    <w:rsid w:val="000B4FE4"/>
    <w:rsid w:val="000E50B7"/>
    <w:rsid w:val="00100DEE"/>
    <w:rsid w:val="00123436"/>
    <w:rsid w:val="00144CA8"/>
    <w:rsid w:val="00155E84"/>
    <w:rsid w:val="00184496"/>
    <w:rsid w:val="00192F59"/>
    <w:rsid w:val="001C4CAD"/>
    <w:rsid w:val="00231917"/>
    <w:rsid w:val="00235883"/>
    <w:rsid w:val="00252CFE"/>
    <w:rsid w:val="00267EDC"/>
    <w:rsid w:val="002820A0"/>
    <w:rsid w:val="002E4665"/>
    <w:rsid w:val="003F3F8F"/>
    <w:rsid w:val="003F4A5D"/>
    <w:rsid w:val="00414A23"/>
    <w:rsid w:val="00430950"/>
    <w:rsid w:val="00432AEB"/>
    <w:rsid w:val="004408E3"/>
    <w:rsid w:val="00442765"/>
    <w:rsid w:val="004E68CF"/>
    <w:rsid w:val="004F0605"/>
    <w:rsid w:val="004F1FFC"/>
    <w:rsid w:val="00502182"/>
    <w:rsid w:val="0054469B"/>
    <w:rsid w:val="005564E3"/>
    <w:rsid w:val="005740D8"/>
    <w:rsid w:val="005C27AC"/>
    <w:rsid w:val="005E25E9"/>
    <w:rsid w:val="006857E5"/>
    <w:rsid w:val="00693111"/>
    <w:rsid w:val="006A1A1D"/>
    <w:rsid w:val="006D64DF"/>
    <w:rsid w:val="007532D8"/>
    <w:rsid w:val="00774F50"/>
    <w:rsid w:val="00792287"/>
    <w:rsid w:val="00796CFD"/>
    <w:rsid w:val="007C5769"/>
    <w:rsid w:val="007C76FB"/>
    <w:rsid w:val="007D3B74"/>
    <w:rsid w:val="007F1F18"/>
    <w:rsid w:val="00871494"/>
    <w:rsid w:val="00886D7F"/>
    <w:rsid w:val="008A1AC6"/>
    <w:rsid w:val="008A5911"/>
    <w:rsid w:val="008C4BE9"/>
    <w:rsid w:val="008D5461"/>
    <w:rsid w:val="008D5631"/>
    <w:rsid w:val="008E5901"/>
    <w:rsid w:val="008F41A3"/>
    <w:rsid w:val="008F5C36"/>
    <w:rsid w:val="00933A29"/>
    <w:rsid w:val="009362FA"/>
    <w:rsid w:val="00937BEF"/>
    <w:rsid w:val="0098141B"/>
    <w:rsid w:val="009847AC"/>
    <w:rsid w:val="009C468E"/>
    <w:rsid w:val="009E7B4B"/>
    <w:rsid w:val="009F1967"/>
    <w:rsid w:val="009F20AD"/>
    <w:rsid w:val="00A064F3"/>
    <w:rsid w:val="00A22148"/>
    <w:rsid w:val="00A439E7"/>
    <w:rsid w:val="00A5361F"/>
    <w:rsid w:val="00A55E9A"/>
    <w:rsid w:val="00A748D0"/>
    <w:rsid w:val="00AA0E96"/>
    <w:rsid w:val="00AC68F6"/>
    <w:rsid w:val="00AD150F"/>
    <w:rsid w:val="00B16FD7"/>
    <w:rsid w:val="00B430AB"/>
    <w:rsid w:val="00B63C1E"/>
    <w:rsid w:val="00BA64FC"/>
    <w:rsid w:val="00BA7DB1"/>
    <w:rsid w:val="00BC527E"/>
    <w:rsid w:val="00C258BA"/>
    <w:rsid w:val="00C32323"/>
    <w:rsid w:val="00C37653"/>
    <w:rsid w:val="00C6078C"/>
    <w:rsid w:val="00C74F30"/>
    <w:rsid w:val="00C76FF9"/>
    <w:rsid w:val="00CF38D0"/>
    <w:rsid w:val="00D26E11"/>
    <w:rsid w:val="00D304EC"/>
    <w:rsid w:val="00D86558"/>
    <w:rsid w:val="00DE3D87"/>
    <w:rsid w:val="00E20920"/>
    <w:rsid w:val="00E43EA6"/>
    <w:rsid w:val="00E55F76"/>
    <w:rsid w:val="00F42036"/>
    <w:rsid w:val="00F546B5"/>
    <w:rsid w:val="00F81EE6"/>
    <w:rsid w:val="00FB04DD"/>
    <w:rsid w:val="00FD4AAD"/>
    <w:rsid w:val="00FD5515"/>
    <w:rsid w:val="00FE7067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189F13"/>
  <w15:chartTrackingRefBased/>
  <w15:docId w15:val="{23A48FEA-2A2D-4ED7-85D1-2D765B3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FE70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7067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5740D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20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0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901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DIRECTOR</vt:lpstr>
    </vt:vector>
  </TitlesOfParts>
  <Company>City of Goldsboro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DIRECTOR</dc:title>
  <dc:subject/>
  <dc:creator>Pamela C. Leake</dc:creator>
  <cp:keywords/>
  <cp:lastModifiedBy>Sherry Davis</cp:lastModifiedBy>
  <cp:revision>4</cp:revision>
  <cp:lastPrinted>2020-12-18T15:38:00Z</cp:lastPrinted>
  <dcterms:created xsi:type="dcterms:W3CDTF">2020-12-18T15:47:00Z</dcterms:created>
  <dcterms:modified xsi:type="dcterms:W3CDTF">2020-12-21T14:02:00Z</dcterms:modified>
</cp:coreProperties>
</file>